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F6D06" w14:textId="13F3573E" w:rsidR="00683D91" w:rsidRDefault="00A87D1B" w:rsidP="00A87D1B">
      <w:pPr>
        <w:rPr>
          <w:sz w:val="44"/>
          <w:szCs w:val="44"/>
        </w:rPr>
      </w:pPr>
      <w:r>
        <w:rPr>
          <w:sz w:val="44"/>
          <w:szCs w:val="44"/>
        </w:rPr>
        <w:t xml:space="preserve">      </w:t>
      </w:r>
      <w:r w:rsidR="00683D91">
        <w:rPr>
          <w:sz w:val="44"/>
          <w:szCs w:val="44"/>
        </w:rPr>
        <w:t>PCMC model 7868 VISION 11 SPECIFICATIONS</w:t>
      </w:r>
    </w:p>
    <w:p w14:paraId="205CE942" w14:textId="40C03974" w:rsidR="00683D91" w:rsidRPr="00683D91" w:rsidRDefault="00683D91" w:rsidP="00BD2C3E">
      <w:pPr>
        <w:spacing w:after="0" w:line="259" w:lineRule="auto"/>
        <w:ind w:left="720"/>
        <w:jc w:val="center"/>
      </w:pPr>
      <w:r w:rsidRPr="00683D91">
        <w:t>-Min film width-18.5 inch modified to accommodate 12 inch</w:t>
      </w:r>
      <w:r>
        <w:t>es</w:t>
      </w:r>
    </w:p>
    <w:p w14:paraId="276D3AF5" w14:textId="77777777" w:rsidR="00683D91" w:rsidRPr="00683D91" w:rsidRDefault="00683D91" w:rsidP="00BD2C3E">
      <w:pPr>
        <w:spacing w:after="0" w:line="259" w:lineRule="auto"/>
        <w:ind w:left="720"/>
        <w:jc w:val="center"/>
      </w:pPr>
      <w:r w:rsidRPr="00683D91">
        <w:t>-Max film width- 37 inch</w:t>
      </w:r>
    </w:p>
    <w:p w14:paraId="247B8267" w14:textId="77777777" w:rsidR="00683D91" w:rsidRPr="00683D91" w:rsidRDefault="00683D91" w:rsidP="00BD2C3E">
      <w:pPr>
        <w:spacing w:after="0" w:line="259" w:lineRule="auto"/>
        <w:ind w:left="720"/>
        <w:jc w:val="center"/>
      </w:pPr>
      <w:r w:rsidRPr="00683D91">
        <w:t>-Max O.D rewind- 24 inch</w:t>
      </w:r>
    </w:p>
    <w:p w14:paraId="31466224" w14:textId="77777777" w:rsidR="00683D91" w:rsidRPr="00683D91" w:rsidRDefault="00683D91" w:rsidP="00BD2C3E">
      <w:pPr>
        <w:spacing w:after="0" w:line="259" w:lineRule="auto"/>
        <w:ind w:left="720"/>
        <w:jc w:val="center"/>
      </w:pPr>
      <w:r w:rsidRPr="00683D91">
        <w:t>-Max O.D unwind- 24 inch</w:t>
      </w:r>
    </w:p>
    <w:p w14:paraId="742FC5CF" w14:textId="77777777" w:rsidR="00683D91" w:rsidRPr="00683D91" w:rsidRDefault="00683D91" w:rsidP="00BD2C3E">
      <w:pPr>
        <w:spacing w:after="0" w:line="259" w:lineRule="auto"/>
        <w:ind w:left="720"/>
        <w:jc w:val="center"/>
      </w:pPr>
      <w:r w:rsidRPr="00683D91">
        <w:t>-Min print width-12 inch</w:t>
      </w:r>
    </w:p>
    <w:p w14:paraId="67C48205" w14:textId="6338ADCF" w:rsidR="00683D91" w:rsidRPr="00683D91" w:rsidRDefault="00683D91" w:rsidP="00BD2C3E">
      <w:pPr>
        <w:spacing w:after="0" w:line="259" w:lineRule="auto"/>
        <w:ind w:left="720"/>
        <w:jc w:val="center"/>
      </w:pPr>
      <w:r w:rsidRPr="00683D91">
        <w:t>-Max print width-3</w:t>
      </w:r>
      <w:r>
        <w:t>5</w:t>
      </w:r>
      <w:r w:rsidRPr="00683D91">
        <w:t xml:space="preserve"> inch</w:t>
      </w:r>
    </w:p>
    <w:p w14:paraId="78BCE257" w14:textId="77777777" w:rsidR="00683D91" w:rsidRPr="00683D91" w:rsidRDefault="00683D91" w:rsidP="00BD2C3E">
      <w:pPr>
        <w:spacing w:after="0" w:line="259" w:lineRule="auto"/>
        <w:ind w:left="720"/>
        <w:jc w:val="center"/>
      </w:pPr>
      <w:r w:rsidRPr="00683D91">
        <w:t>-Actual drum width- 38 inch</w:t>
      </w:r>
    </w:p>
    <w:p w14:paraId="01440C5C" w14:textId="77777777" w:rsidR="00683D91" w:rsidRPr="00683D91" w:rsidRDefault="00683D91" w:rsidP="00BD2C3E">
      <w:pPr>
        <w:spacing w:after="0" w:line="259" w:lineRule="auto"/>
        <w:ind w:left="720"/>
        <w:jc w:val="center"/>
      </w:pPr>
      <w:r w:rsidRPr="00683D91">
        <w:t>-Actual sleeve width-36.5</w:t>
      </w:r>
    </w:p>
    <w:p w14:paraId="2A9AD680" w14:textId="77777777" w:rsidR="00683D91" w:rsidRPr="00683D91" w:rsidRDefault="00683D91" w:rsidP="00BD2C3E">
      <w:pPr>
        <w:spacing w:after="0" w:line="259" w:lineRule="auto"/>
        <w:ind w:left="720"/>
        <w:jc w:val="center"/>
      </w:pPr>
      <w:r w:rsidRPr="00683D91">
        <w:t>-Min repeat- 12 inch</w:t>
      </w:r>
    </w:p>
    <w:p w14:paraId="1123C55F" w14:textId="77777777" w:rsidR="00683D91" w:rsidRPr="00683D91" w:rsidRDefault="00683D91" w:rsidP="00BD2C3E">
      <w:pPr>
        <w:spacing w:after="0" w:line="259" w:lineRule="auto"/>
        <w:ind w:left="720"/>
        <w:jc w:val="center"/>
      </w:pPr>
      <w:r w:rsidRPr="00683D91">
        <w:t>-Repeat max- 24 inch</w:t>
      </w:r>
    </w:p>
    <w:p w14:paraId="24577676" w14:textId="77777777" w:rsidR="00683D91" w:rsidRPr="00683D91" w:rsidRDefault="00683D91" w:rsidP="00BD2C3E">
      <w:pPr>
        <w:spacing w:after="0" w:line="259" w:lineRule="auto"/>
        <w:ind w:left="720"/>
        <w:jc w:val="center"/>
      </w:pPr>
      <w:r w:rsidRPr="00683D91">
        <w:t>-Max number of colors 8</w:t>
      </w:r>
    </w:p>
    <w:p w14:paraId="4A685DC1" w14:textId="77777777" w:rsidR="00683D91" w:rsidRPr="00683D91" w:rsidRDefault="00683D91" w:rsidP="00BD2C3E">
      <w:pPr>
        <w:spacing w:after="0" w:line="259" w:lineRule="auto"/>
        <w:ind w:left="720"/>
        <w:jc w:val="center"/>
      </w:pPr>
      <w:r w:rsidRPr="00683D91">
        <w:t>-Core size rewind/unwind 3 and 6 inch</w:t>
      </w:r>
    </w:p>
    <w:p w14:paraId="20E17EE2" w14:textId="063F0B16" w:rsidR="00683D91" w:rsidRPr="00683D91" w:rsidRDefault="00683D91" w:rsidP="00BD2C3E">
      <w:pPr>
        <w:spacing w:after="0" w:line="259" w:lineRule="auto"/>
        <w:ind w:left="720"/>
        <w:jc w:val="center"/>
      </w:pPr>
      <w:r w:rsidRPr="00683D91">
        <w:t xml:space="preserve">-Max speed- </w:t>
      </w:r>
      <w:r>
        <w:t xml:space="preserve">800 </w:t>
      </w:r>
      <w:r w:rsidRPr="00683D91">
        <w:t>fpm</w:t>
      </w:r>
    </w:p>
    <w:p w14:paraId="05CD6418" w14:textId="67EFE490" w:rsidR="00683D91" w:rsidRPr="00683D91" w:rsidRDefault="00683D91" w:rsidP="00BD2C3E">
      <w:pPr>
        <w:spacing w:after="0" w:line="259" w:lineRule="auto"/>
        <w:ind w:left="720"/>
        <w:jc w:val="center"/>
      </w:pPr>
      <w:r w:rsidRPr="00683D91">
        <w:t>-Randolph ink pumps on 8 decks with forward and reverse</w:t>
      </w:r>
    </w:p>
    <w:p w14:paraId="3385A4D7" w14:textId="77777777" w:rsidR="00683D91" w:rsidRPr="00683D91" w:rsidRDefault="00683D91" w:rsidP="00BD2C3E">
      <w:pPr>
        <w:spacing w:after="0" w:line="259" w:lineRule="auto"/>
        <w:ind w:left="720"/>
        <w:jc w:val="center"/>
      </w:pPr>
      <w:r w:rsidRPr="00683D91">
        <w:t>-In line Norcross viscosity units</w:t>
      </w:r>
    </w:p>
    <w:p w14:paraId="2911A7D2" w14:textId="79204479" w:rsidR="00683D91" w:rsidRPr="00683D91" w:rsidRDefault="00683D91" w:rsidP="00BD2C3E">
      <w:pPr>
        <w:spacing w:after="0" w:line="259" w:lineRule="auto"/>
        <w:jc w:val="center"/>
      </w:pPr>
      <w:r w:rsidRPr="00683D91">
        <w:t>-Dryers are natural gas, tunnel and between color</w:t>
      </w:r>
    </w:p>
    <w:p w14:paraId="5E145E65" w14:textId="1A211095" w:rsidR="00683D91" w:rsidRPr="00683D91" w:rsidRDefault="00683D91" w:rsidP="00BD2C3E">
      <w:pPr>
        <w:spacing w:after="0" w:line="259" w:lineRule="auto"/>
        <w:jc w:val="center"/>
      </w:pPr>
      <w:r w:rsidRPr="00683D91">
        <w:t>-Mandrels stay in the machine and sleeves are inserted to obtain repeat</w:t>
      </w:r>
    </w:p>
    <w:p w14:paraId="2708D6B5" w14:textId="167FDFEE" w:rsidR="00683D91" w:rsidRPr="00683D91" w:rsidRDefault="00683D91" w:rsidP="00BD2C3E">
      <w:pPr>
        <w:spacing w:after="0" w:line="259" w:lineRule="auto"/>
        <w:jc w:val="center"/>
      </w:pPr>
      <w:r w:rsidRPr="00683D91">
        <w:t>-Press will come with and assortment of aniloxes and print sleeves and comps</w:t>
      </w:r>
    </w:p>
    <w:p w14:paraId="1921A0BE" w14:textId="16204A37" w:rsidR="00683D91" w:rsidRPr="00683D91" w:rsidRDefault="00683D91" w:rsidP="00BD2C3E">
      <w:pPr>
        <w:spacing w:after="0" w:line="259" w:lineRule="auto"/>
        <w:jc w:val="center"/>
      </w:pPr>
      <w:r w:rsidRPr="00683D91">
        <w:t>-Quick change overs, and user-friendly functions</w:t>
      </w:r>
    </w:p>
    <w:p w14:paraId="065CC292" w14:textId="77777777" w:rsidR="00683D91" w:rsidRPr="00683D91" w:rsidRDefault="00683D91" w:rsidP="00BD2C3E">
      <w:pPr>
        <w:spacing w:after="0" w:line="259" w:lineRule="auto"/>
      </w:pPr>
    </w:p>
    <w:p w14:paraId="2FA103BA" w14:textId="77777777" w:rsidR="00683D91" w:rsidRPr="00683D91" w:rsidRDefault="00683D91" w:rsidP="00BD2C3E">
      <w:pPr>
        <w:spacing w:after="0" w:line="259" w:lineRule="auto"/>
        <w:rPr>
          <w:sz w:val="24"/>
          <w:szCs w:val="24"/>
        </w:rPr>
      </w:pPr>
      <w:r w:rsidRPr="00683D91">
        <w:rPr>
          <w:sz w:val="24"/>
          <w:szCs w:val="24"/>
        </w:rPr>
        <w:t xml:space="preserve">                        </w:t>
      </w:r>
    </w:p>
    <w:p w14:paraId="42078A0E" w14:textId="66DC94AE" w:rsidR="00683D91" w:rsidRDefault="00683D91" w:rsidP="00BD2C3E">
      <w:pPr>
        <w:spacing w:after="0" w:line="259" w:lineRule="auto"/>
        <w:rPr>
          <w:sz w:val="24"/>
          <w:szCs w:val="24"/>
        </w:rPr>
      </w:pPr>
      <w:r w:rsidRPr="00683D91">
        <w:rPr>
          <w:sz w:val="24"/>
          <w:szCs w:val="24"/>
        </w:rPr>
        <w:t xml:space="preserve">      FYI--Cylinders and comps are set up to run a .067 thou plate with .020 thou sticky back       or you can also run .107 thou plate and .020 thou sticky back mounted on the face of the cylinder with no comp to achieve the desired repea</w:t>
      </w:r>
      <w:r w:rsidR="00A87D1B">
        <w:rPr>
          <w:sz w:val="24"/>
          <w:szCs w:val="24"/>
        </w:rPr>
        <w:t>t</w:t>
      </w:r>
    </w:p>
    <w:p w14:paraId="71A04443" w14:textId="77777777" w:rsidR="00795D5E" w:rsidRDefault="00795D5E" w:rsidP="00BD2C3E">
      <w:pPr>
        <w:spacing w:after="0"/>
      </w:pPr>
    </w:p>
    <w:sectPr w:rsidR="00795D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17"/>
    <w:rsid w:val="002C750C"/>
    <w:rsid w:val="00671F17"/>
    <w:rsid w:val="00683D91"/>
    <w:rsid w:val="00795D5E"/>
    <w:rsid w:val="00A87D1B"/>
    <w:rsid w:val="00BD2C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1573"/>
  <w15:chartTrackingRefBased/>
  <w15:docId w15:val="{781421A8-6157-4E69-8CE1-FFB132C7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D91"/>
    <w:pPr>
      <w:spacing w:line="256" w:lineRule="auto"/>
    </w:pPr>
    <w:rPr>
      <w:rFonts w:eastAsiaTheme="minorEastAsia"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Brine</dc:creator>
  <cp:keywords/>
  <dc:description/>
  <cp:lastModifiedBy>MarkOne Machinery</cp:lastModifiedBy>
  <cp:revision>5</cp:revision>
  <dcterms:created xsi:type="dcterms:W3CDTF">2021-01-11T12:20:00Z</dcterms:created>
  <dcterms:modified xsi:type="dcterms:W3CDTF">2021-03-02T16:05:00Z</dcterms:modified>
</cp:coreProperties>
</file>